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6B39" w14:textId="77777777" w:rsidR="007E4653" w:rsidRPr="00E912E8" w:rsidRDefault="007E4653" w:rsidP="007E4653">
      <w:pPr>
        <w:rPr>
          <w:rFonts w:ascii="Arial" w:hAnsi="Arial" w:cs="Arial"/>
        </w:rPr>
      </w:pPr>
      <w:r w:rsidRPr="00E912E8">
        <w:rPr>
          <w:rFonts w:ascii="Arial" w:hAnsi="Arial" w:cs="Arial"/>
        </w:rPr>
        <w:t>1</w:t>
      </w:r>
    </w:p>
    <w:p w14:paraId="255D4532" w14:textId="77777777" w:rsidR="007E4653" w:rsidRPr="00E912E8" w:rsidRDefault="007E4653" w:rsidP="007E4653">
      <w:pPr>
        <w:rPr>
          <w:rFonts w:ascii="Arial" w:hAnsi="Arial" w:cs="Arial"/>
        </w:rPr>
      </w:pPr>
      <w:r w:rsidRPr="00E912E8">
        <w:rPr>
          <w:rFonts w:ascii="Arial" w:hAnsi="Arial" w:cs="Arial"/>
        </w:rPr>
        <w:t>00:00:00,880 --&gt; 00:00:04,760</w:t>
      </w:r>
    </w:p>
    <w:p w14:paraId="226E0B64" w14:textId="439A6F9E" w:rsidR="007E4653" w:rsidRPr="00E912E8" w:rsidRDefault="0070330B" w:rsidP="007E4653">
      <w:pPr>
        <w:rPr>
          <w:rFonts w:ascii="Arial" w:hAnsi="Arial" w:cs="Arial"/>
        </w:rPr>
      </w:pPr>
      <w:r w:rsidRPr="00E912E8">
        <w:rPr>
          <w:rFonts w:ascii="Arial" w:hAnsi="Arial" w:cs="Arial"/>
        </w:rPr>
        <w:t>Is the predisposition to peripheral arterial disease inherited?</w:t>
      </w:r>
    </w:p>
    <w:p w14:paraId="72B7D1CB" w14:textId="77777777" w:rsidR="007E4653" w:rsidRPr="00E912E8" w:rsidRDefault="007E4653" w:rsidP="007E4653">
      <w:pPr>
        <w:rPr>
          <w:rFonts w:ascii="Arial" w:hAnsi="Arial" w:cs="Arial"/>
        </w:rPr>
      </w:pPr>
      <w:r w:rsidRPr="00E912E8">
        <w:rPr>
          <w:rFonts w:ascii="Arial" w:hAnsi="Arial" w:cs="Arial"/>
        </w:rPr>
        <w:t>2</w:t>
      </w:r>
    </w:p>
    <w:p w14:paraId="10F84A1E" w14:textId="77777777" w:rsidR="007E4653" w:rsidRPr="00E912E8" w:rsidRDefault="007E4653" w:rsidP="007E4653">
      <w:pPr>
        <w:rPr>
          <w:rFonts w:ascii="Arial" w:hAnsi="Arial" w:cs="Arial"/>
        </w:rPr>
      </w:pPr>
      <w:r w:rsidRPr="00E912E8">
        <w:rPr>
          <w:rFonts w:ascii="Arial" w:hAnsi="Arial" w:cs="Arial"/>
        </w:rPr>
        <w:t>00:00:06,160 --&gt; 00:00:11,900</w:t>
      </w:r>
    </w:p>
    <w:p w14:paraId="460E3217" w14:textId="1A586AE1" w:rsidR="007E4653" w:rsidRPr="00E912E8" w:rsidRDefault="0070330B" w:rsidP="007E4653">
      <w:pPr>
        <w:rPr>
          <w:rFonts w:ascii="Arial" w:hAnsi="Arial" w:cs="Arial"/>
        </w:rPr>
      </w:pPr>
      <w:r w:rsidRPr="00E912E8">
        <w:rPr>
          <w:rFonts w:ascii="Arial" w:hAnsi="Arial" w:cs="Arial"/>
        </w:rPr>
        <w:t>Predisposition to peripheral arterial disease is known to be hereditary,</w:t>
      </w:r>
    </w:p>
    <w:p w14:paraId="29A46F3A" w14:textId="77777777" w:rsidR="007E4653" w:rsidRPr="00E912E8" w:rsidRDefault="007E4653" w:rsidP="007E4653">
      <w:pPr>
        <w:rPr>
          <w:rFonts w:ascii="Arial" w:hAnsi="Arial" w:cs="Arial"/>
        </w:rPr>
      </w:pPr>
      <w:r w:rsidRPr="00E912E8">
        <w:rPr>
          <w:rFonts w:ascii="Arial" w:hAnsi="Arial" w:cs="Arial"/>
        </w:rPr>
        <w:t>3</w:t>
      </w:r>
    </w:p>
    <w:p w14:paraId="244BD9DD" w14:textId="77777777" w:rsidR="007E4653" w:rsidRPr="00E912E8" w:rsidRDefault="007E4653" w:rsidP="007E4653">
      <w:pPr>
        <w:rPr>
          <w:rFonts w:ascii="Arial" w:hAnsi="Arial" w:cs="Arial"/>
        </w:rPr>
      </w:pPr>
      <w:r w:rsidRPr="00E912E8">
        <w:rPr>
          <w:rFonts w:ascii="Arial" w:hAnsi="Arial" w:cs="Arial"/>
        </w:rPr>
        <w:t>00:00:12,000 --&gt; 00:00:18,540</w:t>
      </w:r>
    </w:p>
    <w:p w14:paraId="71F8AE33" w14:textId="2A1B119C" w:rsidR="007E4653" w:rsidRPr="00E912E8" w:rsidRDefault="0070330B" w:rsidP="007E4653">
      <w:pPr>
        <w:rPr>
          <w:rFonts w:ascii="Arial" w:hAnsi="Arial" w:cs="Arial"/>
        </w:rPr>
      </w:pPr>
      <w:r w:rsidRPr="00E912E8">
        <w:rPr>
          <w:rFonts w:ascii="Arial" w:hAnsi="Arial" w:cs="Arial"/>
        </w:rPr>
        <w:t>but the exact genes that influence heredity are not yet identified.</w:t>
      </w:r>
    </w:p>
    <w:p w14:paraId="6C3FCAFE" w14:textId="77777777" w:rsidR="007E4653" w:rsidRPr="00E912E8" w:rsidRDefault="007E4653" w:rsidP="007E4653">
      <w:pPr>
        <w:rPr>
          <w:rFonts w:ascii="Arial" w:hAnsi="Arial" w:cs="Arial"/>
        </w:rPr>
      </w:pPr>
      <w:r w:rsidRPr="00E912E8">
        <w:rPr>
          <w:rFonts w:ascii="Arial" w:hAnsi="Arial" w:cs="Arial"/>
        </w:rPr>
        <w:t>4</w:t>
      </w:r>
    </w:p>
    <w:p w14:paraId="665B64D6" w14:textId="77777777" w:rsidR="007E4653" w:rsidRPr="00E912E8" w:rsidRDefault="007E4653" w:rsidP="007E4653">
      <w:pPr>
        <w:rPr>
          <w:rFonts w:ascii="Arial" w:hAnsi="Arial" w:cs="Arial"/>
        </w:rPr>
      </w:pPr>
      <w:r w:rsidRPr="00E912E8">
        <w:rPr>
          <w:rFonts w:ascii="Arial" w:hAnsi="Arial" w:cs="Arial"/>
        </w:rPr>
        <w:t>00:00:18,640 --&gt; 00:00:21,660</w:t>
      </w:r>
    </w:p>
    <w:p w14:paraId="1C1F186F" w14:textId="0B6FFBB4" w:rsidR="007E4653" w:rsidRPr="00E912E8" w:rsidRDefault="002B3C61" w:rsidP="007E4653">
      <w:pPr>
        <w:rPr>
          <w:rFonts w:ascii="Arial" w:hAnsi="Arial" w:cs="Arial"/>
        </w:rPr>
      </w:pPr>
      <w:r w:rsidRPr="00E912E8">
        <w:rPr>
          <w:rFonts w:ascii="Arial" w:hAnsi="Arial" w:cs="Arial"/>
        </w:rPr>
        <w:t>This predisposition is of great importance</w:t>
      </w:r>
    </w:p>
    <w:p w14:paraId="6FF92CF8" w14:textId="77777777" w:rsidR="007E4653" w:rsidRPr="00E912E8" w:rsidRDefault="007E4653" w:rsidP="007E4653">
      <w:pPr>
        <w:rPr>
          <w:rFonts w:ascii="Arial" w:hAnsi="Arial" w:cs="Arial"/>
        </w:rPr>
      </w:pPr>
      <w:r w:rsidRPr="00E912E8">
        <w:rPr>
          <w:rFonts w:ascii="Arial" w:hAnsi="Arial" w:cs="Arial"/>
        </w:rPr>
        <w:t>5</w:t>
      </w:r>
    </w:p>
    <w:p w14:paraId="453F0D58" w14:textId="77777777" w:rsidR="007E4653" w:rsidRPr="00E912E8" w:rsidRDefault="007E4653" w:rsidP="007E4653">
      <w:pPr>
        <w:rPr>
          <w:rFonts w:ascii="Arial" w:hAnsi="Arial" w:cs="Arial"/>
        </w:rPr>
      </w:pPr>
      <w:r w:rsidRPr="00E912E8">
        <w:rPr>
          <w:rFonts w:ascii="Arial" w:hAnsi="Arial" w:cs="Arial"/>
        </w:rPr>
        <w:t>00:00:21,760 --&gt; 00:00:26,780</w:t>
      </w:r>
    </w:p>
    <w:p w14:paraId="3940DB58" w14:textId="23009EAA" w:rsidR="007E4653" w:rsidRPr="00E912E8" w:rsidRDefault="002B3C61" w:rsidP="007E4653">
      <w:pPr>
        <w:rPr>
          <w:rFonts w:ascii="Arial" w:hAnsi="Arial" w:cs="Arial"/>
        </w:rPr>
      </w:pPr>
      <w:r w:rsidRPr="00E912E8">
        <w:rPr>
          <w:rFonts w:ascii="Arial" w:hAnsi="Arial" w:cs="Arial"/>
        </w:rPr>
        <w:t>for the development of atherosclerosis in later life,</w:t>
      </w:r>
    </w:p>
    <w:p w14:paraId="082BA15A" w14:textId="77777777" w:rsidR="007E4653" w:rsidRPr="00E912E8" w:rsidRDefault="007E4653" w:rsidP="007E4653">
      <w:pPr>
        <w:rPr>
          <w:rFonts w:ascii="Arial" w:hAnsi="Arial" w:cs="Arial"/>
        </w:rPr>
      </w:pPr>
      <w:r w:rsidRPr="00E912E8">
        <w:rPr>
          <w:rFonts w:ascii="Arial" w:hAnsi="Arial" w:cs="Arial"/>
        </w:rPr>
        <w:t>6</w:t>
      </w:r>
    </w:p>
    <w:p w14:paraId="0CD9C022" w14:textId="77777777" w:rsidR="007E4653" w:rsidRPr="00E912E8" w:rsidRDefault="007E4653" w:rsidP="007E4653">
      <w:pPr>
        <w:rPr>
          <w:rFonts w:ascii="Arial" w:hAnsi="Arial" w:cs="Arial"/>
        </w:rPr>
      </w:pPr>
      <w:r w:rsidRPr="00E912E8">
        <w:rPr>
          <w:rFonts w:ascii="Arial" w:hAnsi="Arial" w:cs="Arial"/>
        </w:rPr>
        <w:t>00:00:26,880 --&gt; 00:00:33,020</w:t>
      </w:r>
    </w:p>
    <w:p w14:paraId="336740C3" w14:textId="62C688E6" w:rsidR="007E4653" w:rsidRPr="00E912E8" w:rsidRDefault="002B3C61" w:rsidP="007E4653">
      <w:pPr>
        <w:rPr>
          <w:rFonts w:ascii="Arial" w:hAnsi="Arial" w:cs="Arial"/>
        </w:rPr>
      </w:pPr>
      <w:r w:rsidRPr="00E912E8">
        <w:rPr>
          <w:rFonts w:ascii="Arial" w:hAnsi="Arial" w:cs="Arial"/>
        </w:rPr>
        <w:t>so it is advisable that if someone has a first-degree relative,</w:t>
      </w:r>
    </w:p>
    <w:p w14:paraId="1B2C3BFA" w14:textId="77777777" w:rsidR="007E4653" w:rsidRPr="00E912E8" w:rsidRDefault="007E4653" w:rsidP="007E4653">
      <w:pPr>
        <w:rPr>
          <w:rFonts w:ascii="Arial" w:hAnsi="Arial" w:cs="Arial"/>
        </w:rPr>
      </w:pPr>
      <w:r w:rsidRPr="00E912E8">
        <w:rPr>
          <w:rFonts w:ascii="Arial" w:hAnsi="Arial" w:cs="Arial"/>
        </w:rPr>
        <w:t>7</w:t>
      </w:r>
    </w:p>
    <w:p w14:paraId="0B05B612" w14:textId="77777777" w:rsidR="007E4653" w:rsidRPr="00E912E8" w:rsidRDefault="007E4653" w:rsidP="007E4653">
      <w:pPr>
        <w:rPr>
          <w:rFonts w:ascii="Arial" w:hAnsi="Arial" w:cs="Arial"/>
        </w:rPr>
      </w:pPr>
      <w:r w:rsidRPr="00E912E8">
        <w:rPr>
          <w:rFonts w:ascii="Arial" w:hAnsi="Arial" w:cs="Arial"/>
        </w:rPr>
        <w:t>00:00:33,120 --&gt; 00:00:37,900</w:t>
      </w:r>
    </w:p>
    <w:p w14:paraId="4928E806" w14:textId="27115487" w:rsidR="007E4653" w:rsidRPr="00E912E8" w:rsidRDefault="002B3C61" w:rsidP="007E4653">
      <w:pPr>
        <w:rPr>
          <w:rFonts w:ascii="Arial" w:hAnsi="Arial" w:cs="Arial"/>
        </w:rPr>
      </w:pPr>
      <w:r w:rsidRPr="00E912E8">
        <w:rPr>
          <w:rFonts w:ascii="Arial" w:hAnsi="Arial" w:cs="Arial"/>
        </w:rPr>
        <w:t>i.e. primarily parents, but also grandparents,</w:t>
      </w:r>
    </w:p>
    <w:p w14:paraId="4159F74F" w14:textId="77777777" w:rsidR="007E4653" w:rsidRPr="00E912E8" w:rsidRDefault="007E4653" w:rsidP="007E4653">
      <w:pPr>
        <w:rPr>
          <w:rFonts w:ascii="Arial" w:hAnsi="Arial" w:cs="Arial"/>
        </w:rPr>
      </w:pPr>
      <w:r w:rsidRPr="00E912E8">
        <w:rPr>
          <w:rFonts w:ascii="Arial" w:hAnsi="Arial" w:cs="Arial"/>
        </w:rPr>
        <w:t>8</w:t>
      </w:r>
    </w:p>
    <w:p w14:paraId="33717654" w14:textId="77777777" w:rsidR="007E4653" w:rsidRPr="00E912E8" w:rsidRDefault="007E4653" w:rsidP="007E4653">
      <w:pPr>
        <w:rPr>
          <w:rFonts w:ascii="Arial" w:hAnsi="Arial" w:cs="Arial"/>
        </w:rPr>
      </w:pPr>
      <w:r w:rsidRPr="00E912E8">
        <w:rPr>
          <w:rFonts w:ascii="Arial" w:hAnsi="Arial" w:cs="Arial"/>
        </w:rPr>
        <w:t>00:00:38,000 --&gt; 00:00:43,900</w:t>
      </w:r>
    </w:p>
    <w:p w14:paraId="6913427E" w14:textId="5AEE1DE5" w:rsidR="007E4653" w:rsidRPr="00E912E8" w:rsidRDefault="002B3C61" w:rsidP="007E4653">
      <w:pPr>
        <w:rPr>
          <w:rFonts w:ascii="Arial" w:hAnsi="Arial" w:cs="Arial"/>
        </w:rPr>
      </w:pPr>
      <w:r w:rsidRPr="00E912E8">
        <w:rPr>
          <w:rFonts w:ascii="Arial" w:hAnsi="Arial" w:cs="Arial"/>
        </w:rPr>
        <w:t>who have had atherosclerosis, they should pay close</w:t>
      </w:r>
    </w:p>
    <w:p w14:paraId="22EAC580" w14:textId="77777777" w:rsidR="007E4653" w:rsidRPr="00E912E8" w:rsidRDefault="007E4653" w:rsidP="007E4653">
      <w:pPr>
        <w:rPr>
          <w:rFonts w:ascii="Arial" w:hAnsi="Arial" w:cs="Arial"/>
        </w:rPr>
      </w:pPr>
      <w:r w:rsidRPr="00E912E8">
        <w:rPr>
          <w:rFonts w:ascii="Arial" w:hAnsi="Arial" w:cs="Arial"/>
        </w:rPr>
        <w:t>9</w:t>
      </w:r>
    </w:p>
    <w:p w14:paraId="23A77E4B" w14:textId="77777777" w:rsidR="007E4653" w:rsidRPr="00E912E8" w:rsidRDefault="007E4653" w:rsidP="007E4653">
      <w:pPr>
        <w:rPr>
          <w:rFonts w:ascii="Arial" w:hAnsi="Arial" w:cs="Arial"/>
        </w:rPr>
      </w:pPr>
      <w:r w:rsidRPr="00E912E8">
        <w:rPr>
          <w:rFonts w:ascii="Arial" w:hAnsi="Arial" w:cs="Arial"/>
        </w:rPr>
        <w:t>00:00:44,000 --&gt; 00:00:48,780</w:t>
      </w:r>
    </w:p>
    <w:p w14:paraId="4857191A" w14:textId="24062144" w:rsidR="007E4653" w:rsidRPr="00E912E8" w:rsidRDefault="002B3C61" w:rsidP="007E4653">
      <w:pPr>
        <w:rPr>
          <w:rFonts w:ascii="Arial" w:hAnsi="Arial" w:cs="Arial"/>
        </w:rPr>
      </w:pPr>
      <w:r w:rsidRPr="00E912E8">
        <w:rPr>
          <w:rFonts w:ascii="Arial" w:hAnsi="Arial" w:cs="Arial"/>
        </w:rPr>
        <w:t>attention to the different risk factors which may contribute to the</w:t>
      </w:r>
    </w:p>
    <w:p w14:paraId="506ACB84" w14:textId="77777777" w:rsidR="007E4653" w:rsidRPr="00E912E8" w:rsidRDefault="007E4653" w:rsidP="007E4653">
      <w:pPr>
        <w:rPr>
          <w:rFonts w:ascii="Arial" w:hAnsi="Arial" w:cs="Arial"/>
        </w:rPr>
      </w:pPr>
      <w:r w:rsidRPr="00E912E8">
        <w:rPr>
          <w:rFonts w:ascii="Arial" w:hAnsi="Arial" w:cs="Arial"/>
        </w:rPr>
        <w:t>10</w:t>
      </w:r>
    </w:p>
    <w:p w14:paraId="2C0E7553" w14:textId="77777777" w:rsidR="007E4653" w:rsidRPr="00E912E8" w:rsidRDefault="007E4653" w:rsidP="007E4653">
      <w:pPr>
        <w:rPr>
          <w:rFonts w:ascii="Arial" w:hAnsi="Arial" w:cs="Arial"/>
        </w:rPr>
      </w:pPr>
      <w:r w:rsidRPr="00E912E8">
        <w:rPr>
          <w:rFonts w:ascii="Arial" w:hAnsi="Arial" w:cs="Arial"/>
        </w:rPr>
        <w:t>00:00:48,880 --&gt; 00:00:54,060</w:t>
      </w:r>
    </w:p>
    <w:p w14:paraId="41128F20" w14:textId="46EE0CC3" w:rsidR="007E4653" w:rsidRPr="00E912E8" w:rsidRDefault="002B3C61" w:rsidP="007E4653">
      <w:pPr>
        <w:rPr>
          <w:rFonts w:ascii="Arial" w:hAnsi="Arial" w:cs="Arial"/>
        </w:rPr>
      </w:pPr>
      <w:r w:rsidRPr="00E912E8">
        <w:rPr>
          <w:rFonts w:ascii="Arial" w:hAnsi="Arial" w:cs="Arial"/>
        </w:rPr>
        <w:t>development of peripheral arterial disease together with the family predisposition.</w:t>
      </w:r>
    </w:p>
    <w:p w14:paraId="1A329667" w14:textId="77777777" w:rsidR="00E912E8" w:rsidRDefault="00E912E8" w:rsidP="007E4653">
      <w:pPr>
        <w:rPr>
          <w:rFonts w:ascii="Arial" w:hAnsi="Arial" w:cs="Arial"/>
        </w:rPr>
      </w:pPr>
    </w:p>
    <w:p w14:paraId="754E09D8" w14:textId="77777777" w:rsidR="00E912E8" w:rsidRDefault="00E912E8" w:rsidP="007E4653">
      <w:pPr>
        <w:rPr>
          <w:rFonts w:ascii="Arial" w:hAnsi="Arial" w:cs="Arial"/>
        </w:rPr>
      </w:pPr>
    </w:p>
    <w:p w14:paraId="0009848A" w14:textId="21C09CDA" w:rsidR="007E4653" w:rsidRPr="00E912E8" w:rsidRDefault="007E4653" w:rsidP="007E4653">
      <w:pPr>
        <w:rPr>
          <w:rFonts w:ascii="Arial" w:hAnsi="Arial" w:cs="Arial"/>
        </w:rPr>
      </w:pPr>
      <w:r w:rsidRPr="00E912E8">
        <w:rPr>
          <w:rFonts w:ascii="Arial" w:hAnsi="Arial" w:cs="Arial"/>
        </w:rPr>
        <w:lastRenderedPageBreak/>
        <w:t>11</w:t>
      </w:r>
    </w:p>
    <w:p w14:paraId="082E414F" w14:textId="77777777" w:rsidR="007E4653" w:rsidRPr="00E912E8" w:rsidRDefault="007E4653" w:rsidP="007E4653">
      <w:pPr>
        <w:rPr>
          <w:rFonts w:ascii="Arial" w:hAnsi="Arial" w:cs="Arial"/>
        </w:rPr>
      </w:pPr>
      <w:r w:rsidRPr="00E912E8">
        <w:rPr>
          <w:rFonts w:ascii="Arial" w:hAnsi="Arial" w:cs="Arial"/>
        </w:rPr>
        <w:t>00:00:54,160 --&gt; 00:01:00,620</w:t>
      </w:r>
    </w:p>
    <w:p w14:paraId="15CDC130" w14:textId="4DDC9B94" w:rsidR="007E4653" w:rsidRPr="00E912E8" w:rsidRDefault="002B3C61" w:rsidP="007E4653">
      <w:pPr>
        <w:rPr>
          <w:rFonts w:ascii="Arial" w:hAnsi="Arial" w:cs="Arial"/>
        </w:rPr>
      </w:pPr>
      <w:r w:rsidRPr="00E912E8">
        <w:rPr>
          <w:rFonts w:ascii="Arial" w:hAnsi="Arial" w:cs="Arial"/>
        </w:rPr>
        <w:t>It is also worth using screening tests.</w:t>
      </w:r>
    </w:p>
    <w:p w14:paraId="1179048A" w14:textId="77777777" w:rsidR="007E4653" w:rsidRPr="00E912E8" w:rsidRDefault="007E4653" w:rsidP="007E4653">
      <w:pPr>
        <w:rPr>
          <w:rFonts w:ascii="Arial" w:hAnsi="Arial" w:cs="Arial"/>
        </w:rPr>
      </w:pPr>
      <w:r w:rsidRPr="00E912E8">
        <w:rPr>
          <w:rFonts w:ascii="Arial" w:hAnsi="Arial" w:cs="Arial"/>
        </w:rPr>
        <w:t>12</w:t>
      </w:r>
    </w:p>
    <w:p w14:paraId="6AAFDB27" w14:textId="77777777" w:rsidR="007E4653" w:rsidRPr="00E912E8" w:rsidRDefault="007E4653" w:rsidP="007E4653">
      <w:pPr>
        <w:rPr>
          <w:rFonts w:ascii="Arial" w:hAnsi="Arial" w:cs="Arial"/>
        </w:rPr>
      </w:pPr>
      <w:r w:rsidRPr="00E912E8">
        <w:rPr>
          <w:rFonts w:ascii="Arial" w:hAnsi="Arial" w:cs="Arial"/>
        </w:rPr>
        <w:t>00:01:00,720 --&gt; 00:01:06,460</w:t>
      </w:r>
    </w:p>
    <w:p w14:paraId="1E2176BB" w14:textId="284F5B4C" w:rsidR="007E4653" w:rsidRPr="00E912E8" w:rsidRDefault="002B3C61" w:rsidP="007E4653">
      <w:pPr>
        <w:rPr>
          <w:rFonts w:ascii="Arial" w:hAnsi="Arial" w:cs="Arial"/>
        </w:rPr>
      </w:pPr>
      <w:r w:rsidRPr="00E912E8">
        <w:rPr>
          <w:rFonts w:ascii="Arial" w:hAnsi="Arial" w:cs="Arial"/>
        </w:rPr>
        <w:t>So if you have a known family history</w:t>
      </w:r>
    </w:p>
    <w:p w14:paraId="04D4983D" w14:textId="77777777" w:rsidR="007E4653" w:rsidRPr="00E912E8" w:rsidRDefault="007E4653" w:rsidP="007E4653">
      <w:pPr>
        <w:rPr>
          <w:rFonts w:ascii="Arial" w:hAnsi="Arial" w:cs="Arial"/>
        </w:rPr>
      </w:pPr>
      <w:r w:rsidRPr="00E912E8">
        <w:rPr>
          <w:rFonts w:ascii="Arial" w:hAnsi="Arial" w:cs="Arial"/>
        </w:rPr>
        <w:t>13</w:t>
      </w:r>
    </w:p>
    <w:p w14:paraId="6AE10764" w14:textId="77777777" w:rsidR="007E4653" w:rsidRPr="00E912E8" w:rsidRDefault="007E4653" w:rsidP="007E4653">
      <w:pPr>
        <w:rPr>
          <w:rFonts w:ascii="Arial" w:hAnsi="Arial" w:cs="Arial"/>
        </w:rPr>
      </w:pPr>
      <w:r w:rsidRPr="00E912E8">
        <w:rPr>
          <w:rFonts w:ascii="Arial" w:hAnsi="Arial" w:cs="Arial"/>
        </w:rPr>
        <w:t>00:01:06,560 --&gt; 00:01:11,740</w:t>
      </w:r>
    </w:p>
    <w:p w14:paraId="5D586B7A" w14:textId="7BC82178" w:rsidR="007E4653" w:rsidRPr="00E912E8" w:rsidRDefault="002B3C61" w:rsidP="007E4653">
      <w:pPr>
        <w:rPr>
          <w:rFonts w:ascii="Arial" w:hAnsi="Arial" w:cs="Arial"/>
        </w:rPr>
      </w:pPr>
      <w:r w:rsidRPr="00E912E8">
        <w:rPr>
          <w:rFonts w:ascii="Arial" w:hAnsi="Arial" w:cs="Arial"/>
        </w:rPr>
        <w:t>you should avoid a sedentary lifestyle, take regular</w:t>
      </w:r>
    </w:p>
    <w:p w14:paraId="24201D2F" w14:textId="77777777" w:rsidR="007E4653" w:rsidRPr="00E912E8" w:rsidRDefault="007E4653" w:rsidP="007E4653">
      <w:pPr>
        <w:rPr>
          <w:rFonts w:ascii="Arial" w:hAnsi="Arial" w:cs="Arial"/>
        </w:rPr>
      </w:pPr>
      <w:r w:rsidRPr="00E912E8">
        <w:rPr>
          <w:rFonts w:ascii="Arial" w:hAnsi="Arial" w:cs="Arial"/>
        </w:rPr>
        <w:t>14</w:t>
      </w:r>
    </w:p>
    <w:p w14:paraId="7F0C6332" w14:textId="77777777" w:rsidR="007E4653" w:rsidRPr="00E912E8" w:rsidRDefault="007E4653" w:rsidP="007E4653">
      <w:pPr>
        <w:rPr>
          <w:rFonts w:ascii="Arial" w:hAnsi="Arial" w:cs="Arial"/>
        </w:rPr>
      </w:pPr>
      <w:r w:rsidRPr="00E912E8">
        <w:rPr>
          <w:rFonts w:ascii="Arial" w:hAnsi="Arial" w:cs="Arial"/>
        </w:rPr>
        <w:t>00:01:11,840 --&gt; 00:01:17,580</w:t>
      </w:r>
    </w:p>
    <w:p w14:paraId="3F8A440C" w14:textId="0E6F5334" w:rsidR="007E4653" w:rsidRPr="00E912E8" w:rsidRDefault="002B3C61" w:rsidP="007E4653">
      <w:pPr>
        <w:rPr>
          <w:rFonts w:ascii="Arial" w:hAnsi="Arial" w:cs="Arial"/>
        </w:rPr>
      </w:pPr>
      <w:r w:rsidRPr="00E912E8">
        <w:rPr>
          <w:rFonts w:ascii="Arial" w:hAnsi="Arial" w:cs="Arial"/>
        </w:rPr>
        <w:t>walks or exercise, avoid smoking, and if you have</w:t>
      </w:r>
    </w:p>
    <w:p w14:paraId="36614CDD" w14:textId="77777777" w:rsidR="007E4653" w:rsidRPr="00E912E8" w:rsidRDefault="007E4653" w:rsidP="007E4653">
      <w:pPr>
        <w:rPr>
          <w:rFonts w:ascii="Arial" w:hAnsi="Arial" w:cs="Arial"/>
        </w:rPr>
      </w:pPr>
      <w:r w:rsidRPr="00E912E8">
        <w:rPr>
          <w:rFonts w:ascii="Arial" w:hAnsi="Arial" w:cs="Arial"/>
        </w:rPr>
        <w:t>15</w:t>
      </w:r>
    </w:p>
    <w:p w14:paraId="4DCE7F38" w14:textId="77777777" w:rsidR="007E4653" w:rsidRPr="00E912E8" w:rsidRDefault="007E4653" w:rsidP="007E4653">
      <w:pPr>
        <w:rPr>
          <w:rFonts w:ascii="Arial" w:hAnsi="Arial" w:cs="Arial"/>
        </w:rPr>
      </w:pPr>
      <w:r w:rsidRPr="00E912E8">
        <w:rPr>
          <w:rFonts w:ascii="Arial" w:hAnsi="Arial" w:cs="Arial"/>
        </w:rPr>
        <w:t>00:01:17,680 --&gt; 00:01:22,940</w:t>
      </w:r>
    </w:p>
    <w:p w14:paraId="3D23B7A7" w14:textId="1BD3641A" w:rsidR="007E4653" w:rsidRPr="00E912E8" w:rsidRDefault="002B3C61" w:rsidP="007E4653">
      <w:pPr>
        <w:rPr>
          <w:rFonts w:ascii="Arial" w:hAnsi="Arial" w:cs="Arial"/>
        </w:rPr>
      </w:pPr>
      <w:r w:rsidRPr="00E912E8">
        <w:rPr>
          <w:rFonts w:ascii="Arial" w:hAnsi="Arial" w:cs="Arial"/>
        </w:rPr>
        <w:t>high blood pressure or diabetes, treating it properly</w:t>
      </w:r>
    </w:p>
    <w:p w14:paraId="1E4964E0" w14:textId="77777777" w:rsidR="007E4653" w:rsidRPr="00E912E8" w:rsidRDefault="007E4653" w:rsidP="007E4653">
      <w:pPr>
        <w:rPr>
          <w:rFonts w:ascii="Arial" w:hAnsi="Arial" w:cs="Arial"/>
        </w:rPr>
      </w:pPr>
      <w:r w:rsidRPr="00E912E8">
        <w:rPr>
          <w:rFonts w:ascii="Arial" w:hAnsi="Arial" w:cs="Arial"/>
        </w:rPr>
        <w:t>16</w:t>
      </w:r>
    </w:p>
    <w:p w14:paraId="00AFABBD" w14:textId="77777777" w:rsidR="007E4653" w:rsidRPr="00E912E8" w:rsidRDefault="007E4653" w:rsidP="007E4653">
      <w:pPr>
        <w:rPr>
          <w:rFonts w:ascii="Arial" w:hAnsi="Arial" w:cs="Arial"/>
        </w:rPr>
      </w:pPr>
      <w:r w:rsidRPr="00E912E8">
        <w:rPr>
          <w:rFonts w:ascii="Arial" w:hAnsi="Arial" w:cs="Arial"/>
        </w:rPr>
        <w:t>00:01:23,040 --&gt; 00:01:28,240</w:t>
      </w:r>
    </w:p>
    <w:p w14:paraId="5DD25C5F" w14:textId="77DCAC23" w:rsidR="0020796E" w:rsidRPr="00E912E8" w:rsidRDefault="002B3C61">
      <w:pPr>
        <w:rPr>
          <w:rFonts w:ascii="Arial" w:hAnsi="Arial" w:cs="Arial"/>
        </w:rPr>
      </w:pPr>
      <w:r w:rsidRPr="00E912E8">
        <w:rPr>
          <w:rFonts w:ascii="Arial" w:hAnsi="Arial" w:cs="Arial"/>
        </w:rPr>
        <w:t>will reduce your risk of developing vascular disease.</w:t>
      </w:r>
    </w:p>
    <w:sectPr w:rsidR="0020796E" w:rsidRPr="00E91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25"/>
    <w:rsid w:val="0020796E"/>
    <w:rsid w:val="002B3C61"/>
    <w:rsid w:val="002D1925"/>
    <w:rsid w:val="0070330B"/>
    <w:rsid w:val="007E4653"/>
    <w:rsid w:val="00E9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5A00"/>
  <w15:chartTrackingRefBased/>
  <w15:docId w15:val="{6A7FE5EF-508A-4D80-8215-6859B84B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Zoltán</dc:creator>
  <cp:keywords/>
  <dc:description/>
  <cp:lastModifiedBy>Szabó Zoltán</cp:lastModifiedBy>
  <cp:revision>5</cp:revision>
  <dcterms:created xsi:type="dcterms:W3CDTF">2021-08-27T05:46:00Z</dcterms:created>
  <dcterms:modified xsi:type="dcterms:W3CDTF">2021-08-30T06:37:00Z</dcterms:modified>
</cp:coreProperties>
</file>